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9C8AA">
      <w:pPr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【XXJ辅学女声音库-10H】需求说明</w:t>
      </w:r>
    </w:p>
    <w:p w14:paraId="4FA0469A">
      <w:pPr>
        <w:rPr>
          <w:rFonts w:hint="eastAsia"/>
        </w:rPr>
      </w:pPr>
    </w:p>
    <w:p w14:paraId="3343C502">
      <w:pPr>
        <w:rPr>
          <w:rFonts w:hint="eastAsia" w:ascii="等线" w:hAnsi="等线" w:eastAsia="等线" w:cs="等线"/>
          <w:color w:val="0000FF"/>
          <w:sz w:val="24"/>
          <w:szCs w:val="32"/>
        </w:rPr>
      </w:pPr>
      <w:r>
        <w:rPr>
          <w:rFonts w:hint="eastAsia" w:ascii="等线" w:hAnsi="等线" w:eastAsia="等线" w:cs="等线"/>
          <w:color w:val="0000FF"/>
          <w:sz w:val="24"/>
          <w:szCs w:val="32"/>
        </w:rPr>
        <w:t>量级：10H</w:t>
      </w:r>
    </w:p>
    <w:p w14:paraId="45EF326E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请于</w:t>
      </w:r>
      <w:r>
        <w:rPr>
          <w:rFonts w:hint="eastAsia" w:ascii="等线" w:hAnsi="等线" w:eastAsia="等线" w:cs="等线"/>
          <w:color w:val="0000FF"/>
          <w:sz w:val="24"/>
          <w:szCs w:val="32"/>
        </w:rPr>
        <w:t>8月12日（下周三）17:00前提交第一批demo</w:t>
      </w:r>
      <w:r>
        <w:rPr>
          <w:rFonts w:hint="eastAsia" w:ascii="等线" w:hAnsi="等线" w:eastAsia="等线" w:cs="等线"/>
          <w:sz w:val="24"/>
          <w:szCs w:val="32"/>
        </w:rPr>
        <w:t>，持续</w:t>
      </w:r>
      <w:r>
        <w:rPr>
          <w:rFonts w:hint="eastAsia" w:ascii="等线" w:hAnsi="等线" w:eastAsia="等线" w:cs="等线"/>
          <w:sz w:val="24"/>
          <w:szCs w:val="32"/>
          <w:lang w:val="en-US" w:eastAsia="zh-CN"/>
        </w:rPr>
        <w:t>寻源中</w:t>
      </w:r>
      <w:r>
        <w:rPr>
          <w:rFonts w:hint="eastAsia" w:ascii="等线" w:hAnsi="等线" w:eastAsia="等线" w:cs="等线"/>
          <w:sz w:val="24"/>
          <w:szCs w:val="32"/>
        </w:rPr>
        <w:t>；</w:t>
      </w:r>
    </w:p>
    <w:p w14:paraId="54685F19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项目周期（须知）：2026.8.8-2026.12.31</w:t>
      </w:r>
    </w:p>
    <w:p w14:paraId="4A429D07">
      <w:pPr>
        <w:rPr>
          <w:rFonts w:hint="eastAsia" w:ascii="等线" w:hAnsi="等线" w:eastAsia="等线" w:cs="等线"/>
          <w:b/>
          <w:bCs/>
          <w:sz w:val="28"/>
          <w:szCs w:val="36"/>
        </w:rPr>
      </w:pPr>
      <w:r>
        <w:rPr>
          <w:rFonts w:hint="eastAsia" w:ascii="等线" w:hAnsi="等线" w:eastAsia="等线" w:cs="等线"/>
          <w:sz w:val="24"/>
          <w:szCs w:val="32"/>
        </w:rPr>
        <w:t>（9月交付1H，10月累计交付4H，11月累计交付8H，12月累计交付10H）</w:t>
      </w:r>
      <w:r>
        <w:rPr>
          <w:rFonts w:hint="eastAsia" w:ascii="等线" w:hAnsi="等线" w:eastAsia="等线" w:cs="等线"/>
          <w:sz w:val="24"/>
          <w:szCs w:val="32"/>
        </w:rPr>
        <w:br w:type="textWrapping"/>
      </w:r>
      <w:r>
        <w:rPr>
          <w:rFonts w:hint="eastAsia" w:ascii="等线" w:hAnsi="等线" w:eastAsia="等线" w:cs="等线"/>
          <w:sz w:val="24"/>
          <w:szCs w:val="32"/>
        </w:rPr>
        <w:br w:type="textWrapping"/>
      </w:r>
      <w:r>
        <w:rPr>
          <w:rFonts w:hint="eastAsia" w:ascii="等线" w:hAnsi="等线" w:eastAsia="等线" w:cs="等线"/>
          <w:b w:val="0"/>
          <w:bCs w:val="0"/>
          <w:sz w:val="24"/>
          <w:szCs w:val="32"/>
          <w:highlight w:val="yellow"/>
        </w:rPr>
        <w:t>【发音人描述】</w:t>
      </w:r>
    </w:p>
    <w:p w14:paraId="59395A1B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年龄: 23-30岁</w:t>
      </w:r>
    </w:p>
    <w:p w14:paraId="0F060D9D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性别: 女</w:t>
      </w:r>
    </w:p>
    <w:p w14:paraId="02B3CD46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音色: 声音好听，温柔亲切，有一定专业感、真人感、幽默感</w:t>
      </w:r>
    </w:p>
    <w:p w14:paraId="68C2802D">
      <w:pPr>
        <w:rPr>
          <w:rFonts w:hint="eastAsia" w:ascii="等线" w:hAnsi="等线" w:eastAsia="等线" w:cs="等线"/>
          <w:b w:val="0"/>
          <w:bCs w:val="0"/>
          <w:sz w:val="24"/>
          <w:szCs w:val="32"/>
          <w:highlight w:val="yellow"/>
        </w:rPr>
      </w:pPr>
      <w:r>
        <w:rPr>
          <w:rFonts w:hint="eastAsia" w:ascii="等线" w:hAnsi="等线" w:eastAsia="等线" w:cs="等线"/>
          <w:b w:val="0"/>
          <w:bCs w:val="0"/>
          <w:sz w:val="24"/>
          <w:szCs w:val="32"/>
          <w:highlight w:val="yellow"/>
        </w:rPr>
        <w:t>【录音风格】</w:t>
      </w:r>
    </w:p>
    <w:p w14:paraId="4275B824">
      <w:pPr>
        <w:rPr>
          <w:rFonts w:hint="eastAsia" w:ascii="等线" w:hAnsi="等线" w:eastAsia="等线" w:cs="等线"/>
          <w:color w:val="0000FF"/>
          <w:sz w:val="24"/>
          <w:szCs w:val="32"/>
        </w:rPr>
      </w:pPr>
      <w:r>
        <w:rPr>
          <w:rFonts w:hint="eastAsia" w:ascii="等线" w:hAnsi="等线" w:eastAsia="等线" w:cs="等线"/>
          <w:color w:val="0000FF"/>
          <w:sz w:val="24"/>
          <w:szCs w:val="32"/>
        </w:rPr>
        <w:t xml:space="preserve">以下风格二选一: </w:t>
      </w:r>
    </w:p>
    <w:p w14:paraId="79FB64C8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1.温柔，专业，具有引导性；富有耐心、经典的老师讲课风格，有互动感，但要避免指令式语气和班主任风格。</w:t>
      </w:r>
    </w:p>
    <w:p w14:paraId="1A897209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2.青春阳光、聪明、专业，具有引导性、富有耐心、善于鼓励、经典的老师讲课风格，有互动感，但要避免指令式语气和班主任风格。</w:t>
      </w:r>
    </w:p>
    <w:p w14:paraId="4D1A8708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  <w:highlight w:val="yellow"/>
        </w:rPr>
        <w:t>【发音人背景】</w:t>
      </w:r>
      <w:r>
        <w:rPr>
          <w:rFonts w:hint="eastAsia" w:ascii="等线" w:hAnsi="等线" w:eastAsia="等线" w:cs="等线"/>
          <w:sz w:val="24"/>
          <w:szCs w:val="32"/>
        </w:rPr>
        <w:t xml:space="preserve"> </w:t>
      </w:r>
    </w:p>
    <w:p w14:paraId="7D4B05E5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1.专业名师，语数英物化生科学至少教过一门学科，能够讲多科最好。</w:t>
      </w:r>
    </w:p>
    <w:p w14:paraId="25A54F5A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2.具有1~3年教学经验，有经验丰富的教学技能、以及优秀教师的风格魅力、人文素养和育人素养。</w:t>
      </w:r>
    </w:p>
    <w:p w14:paraId="356A3F92">
      <w:pPr>
        <w:rPr>
          <w:rFonts w:hint="eastAsia" w:ascii="等线" w:hAnsi="等线" w:eastAsia="等线" w:cs="等线"/>
          <w:sz w:val="24"/>
          <w:szCs w:val="32"/>
        </w:rPr>
      </w:pPr>
      <w:r>
        <w:rPr>
          <w:rFonts w:hint="eastAsia" w:ascii="等线" w:hAnsi="等线" w:eastAsia="等线" w:cs="等线"/>
          <w:sz w:val="24"/>
          <w:szCs w:val="32"/>
        </w:rPr>
        <w:t>3.曾获得过学生最喜欢的老师荣誉，或获得过教师教学技能比赛（25岁以下可以放宽专业度）。</w:t>
      </w:r>
      <w:r>
        <w:rPr>
          <w:rFonts w:hint="eastAsia" w:ascii="等线" w:hAnsi="等线" w:eastAsia="等线" w:cs="等线"/>
          <w:sz w:val="24"/>
          <w:szCs w:val="32"/>
        </w:rPr>
        <w:br w:type="textWrapping"/>
      </w:r>
      <w:r>
        <w:rPr>
          <w:rFonts w:hint="eastAsia" w:ascii="等线" w:hAnsi="等线" w:eastAsia="等线" w:cs="等线"/>
          <w:color w:val="FF0000"/>
          <w:sz w:val="24"/>
          <w:szCs w:val="32"/>
        </w:rPr>
        <w:t>注意事项:</w:t>
      </w:r>
    </w:p>
    <w:p w14:paraId="4144F6BF">
      <w:pPr>
        <w:rPr>
          <w:rFonts w:hint="eastAsia" w:ascii="等线" w:hAnsi="等线" w:eastAsia="等线" w:cs="等线"/>
          <w:sz w:val="24"/>
          <w:szCs w:val="32"/>
          <w:lang w:eastAsia="zh-CN"/>
        </w:rPr>
      </w:pPr>
      <w:r>
        <w:rPr>
          <w:rFonts w:hint="eastAsia" w:ascii="等线" w:hAnsi="等线" w:eastAsia="等线" w:cs="等线"/>
          <w:sz w:val="24"/>
          <w:szCs w:val="32"/>
        </w:rPr>
        <w:t>1、希望前期确认发音人有教学经验、近3-4个月档期充足，试音文稿全部录制且保持风格稳定</w:t>
      </w:r>
      <w:r>
        <w:rPr>
          <w:rFonts w:hint="eastAsia" w:ascii="等线" w:hAnsi="等线" w:eastAsia="等线" w:cs="等线"/>
          <w:sz w:val="24"/>
          <w:szCs w:val="32"/>
          <w:lang w:eastAsia="zh-CN"/>
        </w:rPr>
        <w:t>；</w:t>
      </w:r>
    </w:p>
    <w:p w14:paraId="709D2F05">
      <w:pPr>
        <w:rPr>
          <w:rFonts w:hint="eastAsia" w:ascii="等线" w:hAnsi="等线" w:eastAsia="等线" w:cs="等线"/>
          <w:sz w:val="24"/>
          <w:szCs w:val="32"/>
          <w:lang w:eastAsia="zh-CN"/>
        </w:rPr>
      </w:pPr>
      <w:r>
        <w:rPr>
          <w:rFonts w:hint="eastAsia" w:ascii="等线" w:hAnsi="等线" w:eastAsia="等线" w:cs="等线"/>
          <w:sz w:val="24"/>
          <w:szCs w:val="32"/>
        </w:rPr>
        <w:t>2、录制之前熟悉下稿件，录制过程中不要卡顿，犹豫，否则会影响我们的选择</w:t>
      </w:r>
      <w:r>
        <w:rPr>
          <w:rFonts w:hint="eastAsia" w:ascii="等线" w:hAnsi="等线" w:eastAsia="等线" w:cs="等线"/>
          <w:sz w:val="24"/>
          <w:szCs w:val="32"/>
          <w:lang w:eastAsia="zh-CN"/>
        </w:rPr>
        <w:t>；</w:t>
      </w:r>
    </w:p>
    <w:p w14:paraId="29292BBD">
      <w:pPr>
        <w:rPr>
          <w:rFonts w:hint="eastAsia" w:ascii="等线" w:hAnsi="等线" w:eastAsia="等线" w:cs="等线"/>
          <w:sz w:val="24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方俊黑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975177"/>
    <w:rsid w:val="6ECD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2026-08-08T03:01:39Z</dcterms:created>
  <dc:creator>Administrator</dc:creator>
  <cp:lastModifiedBy>珊珊</cp:lastModifiedBy>
  <dcterms:modified xsi:type="dcterms:W3CDTF">2026-08-08T03:05:28Z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eyJoZGlkIjoiNTAzNGEyOTI3N2EyYTJhYzk2MzRhODZiYmEwMjdkODUiLCJ1c2VySWQiOiIyNDUyMDY2NzUifQ==</vt:lpwstr>
  </property>
  <property fmtid="{D5CDD505-2E9C-101B-9397-08002B2CF9AE}" pid="4" name="ICV">
    <vt:lpwstr>0CD3259987804C5FAC8B150BCE5B552A_12</vt:lpwstr>
  </property>
</Properties>
</file>